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C" w:rsidRPr="00B14E62" w:rsidRDefault="00B14E62" w:rsidP="00B14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4E62">
        <w:rPr>
          <w:rFonts w:ascii="Times New Roman" w:hAnsi="Times New Roman" w:cs="Times New Roman"/>
          <w:b/>
          <w:sz w:val="28"/>
          <w:szCs w:val="28"/>
        </w:rPr>
        <w:t xml:space="preserve">Список ИФНС по приему </w:t>
      </w:r>
      <w:proofErr w:type="spellStart"/>
      <w:r w:rsidRPr="00B14E62">
        <w:rPr>
          <w:rFonts w:ascii="Times New Roman" w:hAnsi="Times New Roman" w:cs="Times New Roman"/>
          <w:b/>
          <w:sz w:val="28"/>
          <w:szCs w:val="28"/>
        </w:rPr>
        <w:t>спецдеклараций</w:t>
      </w:r>
      <w:proofErr w:type="spellEnd"/>
      <w:r w:rsidRPr="00B14E62">
        <w:rPr>
          <w:rFonts w:ascii="Times New Roman" w:hAnsi="Times New Roman" w:cs="Times New Roman"/>
          <w:b/>
          <w:sz w:val="28"/>
          <w:szCs w:val="28"/>
        </w:rPr>
        <w:t xml:space="preserve"> 26-28 февраля 2019 года</w:t>
      </w:r>
    </w:p>
    <w:p w:rsidR="00B14E62" w:rsidRDefault="00B14E62" w:rsidP="00B14E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806"/>
        <w:gridCol w:w="4440"/>
        <w:gridCol w:w="5103"/>
      </w:tblGrid>
      <w:tr w:rsidR="00B14E62" w:rsidTr="00736D01">
        <w:tc>
          <w:tcPr>
            <w:tcW w:w="806" w:type="dxa"/>
            <w:vAlign w:val="center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14E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4E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40" w:type="dxa"/>
            <w:vAlign w:val="center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5103" w:type="dxa"/>
            <w:vAlign w:val="center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№1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Арзамас, ул. Кирова, д.31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№2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г. Дзержинск, ул. </w:t>
            </w: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№3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Саров, ул. Ушакова, д.5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№4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г. Выкса, </w:t>
            </w: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Центральный, д.7в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№5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г. Городец, пл. </w:t>
            </w: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№6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Кстово, бульвар Мира, д.5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№7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Павлово, ул. Куйбышева, д.49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Межрайонная ИФНС России №8</w:t>
            </w:r>
            <w:r w:rsidR="007C7B1B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</w:t>
            </w:r>
          </w:p>
        </w:tc>
        <w:tc>
          <w:tcPr>
            <w:tcW w:w="5103" w:type="dxa"/>
          </w:tcPr>
          <w:p w:rsid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Семенов,  пл. Ленина, д.2, оф.1</w:t>
            </w:r>
          </w:p>
          <w:p w:rsidR="007C7B1B" w:rsidRPr="00B14E62" w:rsidRDefault="007C7B1B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ИФНС России по Автозаводскому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Н. 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Н. Новгород, ул. Ю. Фучика, д.6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ИФНС России по </w:t>
            </w:r>
            <w:proofErr w:type="spell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Канавинскому</w:t>
            </w:r>
            <w:proofErr w:type="spell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</w:t>
            </w:r>
            <w:proofErr w:type="gramStart"/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36D01">
              <w:rPr>
                <w:rFonts w:ascii="Times New Roman" w:hAnsi="Times New Roman" w:cs="Times New Roman"/>
                <w:sz w:val="28"/>
                <w:szCs w:val="28"/>
              </w:rPr>
              <w:t>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Н. Новгород, ул. Искры, д.1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ИФНС России по Ленинскому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Н. 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Н. Новгород, ул. К. Комарова, д.2б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ИФНС России по Московскому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Н. 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Н. Новгород, ул. Героя Давыдова, д.22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ИФНС России по Нижегородскому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Н. 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Н. Новгород, ул. Ильинская, д.52а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ИФНС России по </w:t>
            </w:r>
            <w:proofErr w:type="spell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Приокскому</w:t>
            </w:r>
            <w:proofErr w:type="spell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Н. 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г. Н. Новгород, ул. </w:t>
            </w: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, д.6а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B14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ИФНС России по Советскому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Н. 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г. Н. Новгород, ул. </w:t>
            </w:r>
            <w:proofErr w:type="gram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Ижорская</w:t>
            </w:r>
            <w:proofErr w:type="gram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, д.50/4</w:t>
            </w:r>
          </w:p>
        </w:tc>
      </w:tr>
      <w:tr w:rsidR="00B14E62" w:rsidTr="00736D01">
        <w:tc>
          <w:tcPr>
            <w:tcW w:w="806" w:type="dxa"/>
          </w:tcPr>
          <w:p w:rsidR="00B14E62" w:rsidRPr="00B14E62" w:rsidRDefault="00B14E62" w:rsidP="00C56B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ИФНС России по </w:t>
            </w:r>
            <w:proofErr w:type="spellStart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Сормовскому</w:t>
            </w:r>
            <w:proofErr w:type="spellEnd"/>
            <w:r w:rsidRPr="00B14E62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36D01">
              <w:rPr>
                <w:rFonts w:ascii="Times New Roman" w:hAnsi="Times New Roman" w:cs="Times New Roman"/>
                <w:sz w:val="28"/>
                <w:szCs w:val="28"/>
              </w:rPr>
              <w:t xml:space="preserve"> г. Н. Новгорода</w:t>
            </w:r>
          </w:p>
        </w:tc>
        <w:tc>
          <w:tcPr>
            <w:tcW w:w="5103" w:type="dxa"/>
          </w:tcPr>
          <w:p w:rsidR="00B14E62" w:rsidRPr="00B14E62" w:rsidRDefault="00B14E62" w:rsidP="00736D0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62">
              <w:rPr>
                <w:rFonts w:ascii="Times New Roman" w:hAnsi="Times New Roman" w:cs="Times New Roman"/>
                <w:sz w:val="28"/>
                <w:szCs w:val="28"/>
              </w:rPr>
              <w:t>г. Н. Новгород, ул. Культуры, д.115</w:t>
            </w:r>
          </w:p>
        </w:tc>
      </w:tr>
    </w:tbl>
    <w:p w:rsidR="00B14E62" w:rsidRDefault="00B14E62" w:rsidP="00B14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E62" w:rsidRPr="00B14E62" w:rsidRDefault="00B14E62" w:rsidP="00B14E62">
      <w:pPr>
        <w:rPr>
          <w:rFonts w:ascii="Times New Roman" w:hAnsi="Times New Roman" w:cs="Times New Roman"/>
          <w:sz w:val="24"/>
          <w:szCs w:val="24"/>
        </w:rPr>
      </w:pPr>
    </w:p>
    <w:sectPr w:rsidR="00B14E62" w:rsidRPr="00B1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1F2B"/>
    <w:multiLevelType w:val="hybridMultilevel"/>
    <w:tmpl w:val="BF383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241"/>
    <w:multiLevelType w:val="hybridMultilevel"/>
    <w:tmpl w:val="EA6A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A"/>
    <w:rsid w:val="00303A72"/>
    <w:rsid w:val="00407DE8"/>
    <w:rsid w:val="00422F9A"/>
    <w:rsid w:val="00455A51"/>
    <w:rsid w:val="005344CE"/>
    <w:rsid w:val="00736D01"/>
    <w:rsid w:val="007C7B1B"/>
    <w:rsid w:val="00B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62"/>
    <w:pPr>
      <w:ind w:left="720"/>
      <w:contextualSpacing/>
    </w:pPr>
  </w:style>
  <w:style w:type="table" w:styleId="a4">
    <w:name w:val="Table Grid"/>
    <w:basedOn w:val="a1"/>
    <w:uiPriority w:val="59"/>
    <w:rsid w:val="00B1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62"/>
    <w:pPr>
      <w:ind w:left="720"/>
      <w:contextualSpacing/>
    </w:pPr>
  </w:style>
  <w:style w:type="table" w:styleId="a4">
    <w:name w:val="Table Grid"/>
    <w:basedOn w:val="a1"/>
    <w:uiPriority w:val="59"/>
    <w:rsid w:val="00B1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2</cp:revision>
  <dcterms:created xsi:type="dcterms:W3CDTF">2019-02-26T06:13:00Z</dcterms:created>
  <dcterms:modified xsi:type="dcterms:W3CDTF">2019-02-26T06:13:00Z</dcterms:modified>
</cp:coreProperties>
</file>